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A98" w:rsidRDefault="00123F9E"/>
    <w:p w:rsidR="001F66B5" w:rsidRPr="00123F9E" w:rsidRDefault="00123F9E" w:rsidP="001F66B5">
      <w:pPr>
        <w:jc w:val="center"/>
        <w:rPr>
          <w:rFonts w:ascii="TH SarabunPSK" w:hAnsi="TH SarabunPSK" w:cs="TH SarabunPSK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โครงการแบบย่อ (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1</w:t>
      </w:r>
      <w:r w:rsidR="001F66B5" w:rsidRPr="00123F9E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 ชุด : </w:t>
      </w:r>
      <w:r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1</w:t>
      </w:r>
      <w:r w:rsidR="001F66B5" w:rsidRPr="00123F9E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โครงการ)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4126"/>
        <w:gridCol w:w="4820"/>
      </w:tblGrid>
      <w:tr w:rsidR="001F66B5" w:rsidRPr="00123F9E" w:rsidTr="001F66B5">
        <w:trPr>
          <w:trHeight w:val="39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1F66B5" w:rsidRPr="00123F9E" w:rsidRDefault="001F66B5" w:rsidP="00035E54">
            <w:pPr>
              <w:spacing w:before="60" w:after="60"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หัวข้อ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6B5" w:rsidRPr="00123F9E" w:rsidRDefault="001F66B5" w:rsidP="00035E54">
            <w:pPr>
              <w:spacing w:before="60" w:after="60"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รายละเอียด</w:t>
            </w:r>
          </w:p>
        </w:tc>
      </w:tr>
      <w:tr w:rsidR="001F66B5" w:rsidRPr="00123F9E" w:rsidTr="001F66B5">
        <w:trPr>
          <w:trHeight w:val="46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ให้ระบุโครงการ โดยควรเป็นโครงการที่สำคัญและส่งผลต่อความสำเร็จในการขั</w:t>
            </w:r>
            <w:bookmarkStart w:id="0" w:name="_GoBack"/>
            <w:bookmarkEnd w:id="0"/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บเคลื่อนทิศทางการพัฒนาภาค</w:t>
            </w:r>
          </w:p>
        </w:tc>
      </w:tr>
      <w:tr w:rsidR="00035E54" w:rsidRPr="00123F9E" w:rsidTr="001F66B5">
        <w:trPr>
          <w:trHeight w:val="467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035E54" w:rsidRPr="00123F9E" w:rsidRDefault="00035E54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ความสอดคล้องกับยุทธศาสตร์ชาติและ</w:t>
            </w: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br/>
              <w:t>แผนแม่บทภายใต้ยุทธศาสตร์ชาติ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54" w:rsidRPr="00123F9E" w:rsidRDefault="00035E54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ระบุลำดับที่และชื่อยุทธศาสตร์ย่อยภายใต้ยุทธศาสตร์ชาติและระบุลำดับที่และชื่อแผนแม่บท</w:t>
            </w:r>
          </w:p>
        </w:tc>
      </w:tr>
      <w:tr w:rsidR="00B7052A" w:rsidRPr="00123F9E" w:rsidTr="001F66B5">
        <w:trPr>
          <w:trHeight w:val="20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B7052A" w:rsidRPr="00123F9E" w:rsidRDefault="00B7052A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ความสอดคล้องกับ</w:t>
            </w:r>
            <w:r w:rsidR="00035E54"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ยุทธศาสตร์ภายใต้แผนพัฒนาภาคและ</w:t>
            </w: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แผนงาน</w:t>
            </w:r>
            <w:r w:rsidR="00035E54"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งานหลัก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52A" w:rsidRPr="00123F9E" w:rsidRDefault="00B7052A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ให้ระบุชื่อ</w:t>
            </w:r>
            <w:r w:rsidR="00035E54"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ยุทธศาสตร์ย่อยภายใต้แผนพัฒนาภาคและ</w:t>
            </w:r>
            <w:r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แผนงาน</w:t>
            </w:r>
            <w:r w:rsidR="00035E54" w:rsidRPr="00123F9E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หลัก</w:t>
            </w:r>
          </w:p>
        </w:tc>
      </w:tr>
      <w:tr w:rsidR="001F66B5" w:rsidRPr="00123F9E" w:rsidTr="001F66B5">
        <w:trPr>
          <w:trHeight w:val="20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ความสำคัญของโครงการ หลักการและเหตุผล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B7052A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ระบุถึงที่มา หลักการ เหตุผลและความจำเป็นในการดำเนินโครงการ</w:t>
            </w:r>
          </w:p>
        </w:tc>
      </w:tr>
      <w:tr w:rsidR="001F66B5" w:rsidRPr="00123F9E" w:rsidTr="001F66B5">
        <w:trPr>
          <w:trHeight w:val="43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วัตถุประสงค์ของโครงการ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ระบุวัตถุประสงค์สำคัญของโครงการ ที่จะส่งผลต่อความสำเร็จในการขับเคลื่อนทิศทางการพัฒนาภาค</w:t>
            </w:r>
          </w:p>
        </w:tc>
      </w:tr>
      <w:tr w:rsidR="001F66B5" w:rsidRPr="00123F9E" w:rsidTr="001F66B5">
        <w:trPr>
          <w:trHeight w:val="21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เป้าหมายและตัวชี้วัดความสำเร็จของโครงการ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6644FD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ระบุเป้าหมายและตัวชี้วัดที่จะบ่งบอกว่าโครงการนี้บรรลุตามวัตถุประสงค์ที่กำหนดไว้</w:t>
            </w:r>
          </w:p>
        </w:tc>
      </w:tr>
      <w:tr w:rsidR="009D0346" w:rsidRPr="00123F9E" w:rsidTr="001F66B5">
        <w:trPr>
          <w:trHeight w:val="2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9D0346" w:rsidRPr="00123F9E" w:rsidRDefault="00035E54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พื้นที่เป้าหมาย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46" w:rsidRPr="00123F9E" w:rsidRDefault="009D0346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ระบุพื้นที่เป้าหมายที่จะดำเนินการ</w:t>
            </w:r>
          </w:p>
        </w:tc>
      </w:tr>
      <w:tr w:rsidR="001F66B5" w:rsidRPr="00123F9E" w:rsidTr="001F66B5">
        <w:trPr>
          <w:trHeight w:val="26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กิจกรรมที่สำคัญของโครงการ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ระบุแนวทางและวิธีการดำเนินงานที่เป็นกิจกรรมสำคัญ</w:t>
            </w:r>
            <w:r w:rsidR="00035E54"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br/>
            </w: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ที่ส่งผลให้โครงการบรรลุวัตถุประสงค์</w:t>
            </w:r>
          </w:p>
        </w:tc>
      </w:tr>
      <w:tr w:rsidR="001F66B5" w:rsidRPr="00123F9E" w:rsidTr="001F66B5">
        <w:trPr>
          <w:trHeight w:val="6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หน่วยงานรับผิดชอบ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E961CA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ระบุหน่วยงานหลักที่รับผิดชอบในการดำเนินโครงการ</w:t>
            </w:r>
            <w:r w:rsidR="00E961CA"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br/>
              <w:t>พร้อมระบุผู้ประสานงานโครงการ (ชื่อ-นามสกุล-ตำแหน่ง-เบอร์ติดต่อ-</w:t>
            </w:r>
            <w:r w:rsidR="00E961CA"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email address</w:t>
            </w:r>
            <w:r w:rsidR="00E961CA"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)</w:t>
            </w:r>
          </w:p>
        </w:tc>
      </w:tr>
      <w:tr w:rsidR="001F66B5" w:rsidRPr="00123F9E" w:rsidTr="001F66B5">
        <w:trPr>
          <w:trHeight w:val="6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ระยะเวลาในการดำเนินงาน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ระบุระยะเวลาที่ต้องใช้ในการดำเนินโครงการ</w:t>
            </w:r>
          </w:p>
        </w:tc>
      </w:tr>
      <w:tr w:rsidR="001F66B5" w:rsidRPr="00123F9E" w:rsidTr="001F66B5">
        <w:trPr>
          <w:trHeight w:val="6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ระบุงบประมาณที่ใช้ในการดำเนินโครงการ</w:t>
            </w:r>
          </w:p>
        </w:tc>
      </w:tr>
      <w:tr w:rsidR="001F66B5" w:rsidRPr="00123F9E" w:rsidTr="001F66B5">
        <w:trPr>
          <w:trHeight w:val="6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ผลผลิต (</w:t>
            </w: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output</w:t>
            </w: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ระบุผลผลิตของโครงการ</w:t>
            </w:r>
          </w:p>
        </w:tc>
      </w:tr>
      <w:tr w:rsidR="001F66B5" w:rsidRPr="00123F9E" w:rsidTr="001F66B5">
        <w:trPr>
          <w:trHeight w:val="29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1F66B5" w:rsidRPr="00123F9E" w:rsidRDefault="001F66B5" w:rsidP="00035E54">
            <w:pPr>
              <w:pStyle w:val="ListParagraph"/>
              <w:numPr>
                <w:ilvl w:val="0"/>
                <w:numId w:val="1"/>
              </w:numPr>
              <w:spacing w:before="60" w:after="60" w:line="300" w:lineRule="exact"/>
              <w:ind w:left="474" w:hanging="474"/>
              <w:contextualSpacing w:val="0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ผลที่คาดว่าจะได้รับ (</w:t>
            </w: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  <w:t>Outcome</w:t>
            </w: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)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66B5" w:rsidRPr="00123F9E" w:rsidRDefault="001F66B5" w:rsidP="00035E54">
            <w:pPr>
              <w:spacing w:before="60" w:after="60" w:line="300" w:lineRule="exact"/>
              <w:rPr>
                <w:rFonts w:ascii="TH SarabunPSK" w:eastAsia="Times New Roman" w:hAnsi="TH SarabunPSK" w:cs="TH SarabunPSK"/>
                <w:color w:val="000000"/>
                <w:sz w:val="30"/>
                <w:szCs w:val="30"/>
              </w:rPr>
            </w:pPr>
            <w:r w:rsidRPr="00123F9E">
              <w:rPr>
                <w:rFonts w:ascii="TH SarabunPSK" w:eastAsia="Times New Roman" w:hAnsi="TH SarabunPSK" w:cs="TH SarabunPSK"/>
                <w:color w:val="000000"/>
                <w:sz w:val="30"/>
                <w:szCs w:val="30"/>
                <w:cs/>
              </w:rPr>
              <w:t>ระบุผลที่คาดว่าจะได้รับจากการดำเนินโครงการ ในลักษณะของผลลัพธ์ไม่ใช่ผลผลิต และเป็นผลลัพธ์ที่สามารถวัดผลได้อย่างเป็นรูปธรรมทั้งเชิงปริมาณและเชิงคุณภาพ</w:t>
            </w:r>
          </w:p>
        </w:tc>
      </w:tr>
    </w:tbl>
    <w:p w:rsidR="001F66B5" w:rsidRDefault="001F66B5"/>
    <w:p w:rsidR="00202A07" w:rsidRPr="00202A07" w:rsidRDefault="00202A07">
      <w:pPr>
        <w:rPr>
          <w:rFonts w:ascii="TH SarabunPSK" w:hAnsi="TH SarabunPSK" w:cs="TH SarabunPSK"/>
          <w:sz w:val="24"/>
          <w:szCs w:val="32"/>
          <w:cs/>
        </w:rPr>
      </w:pPr>
    </w:p>
    <w:sectPr w:rsidR="00202A07" w:rsidRPr="00202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90715"/>
    <w:multiLevelType w:val="hybridMultilevel"/>
    <w:tmpl w:val="E57669E8"/>
    <w:lvl w:ilvl="0" w:tplc="0409000F">
      <w:start w:val="1"/>
      <w:numFmt w:val="decimal"/>
      <w:lvlText w:val="%1."/>
      <w:lvlJc w:val="left"/>
      <w:pPr>
        <w:ind w:left="716" w:hanging="360"/>
      </w:pPr>
    </w:lvl>
    <w:lvl w:ilvl="1" w:tplc="04090019" w:tentative="1">
      <w:start w:val="1"/>
      <w:numFmt w:val="lowerLetter"/>
      <w:lvlText w:val="%2."/>
      <w:lvlJc w:val="left"/>
      <w:pPr>
        <w:ind w:left="1436" w:hanging="360"/>
      </w:pPr>
    </w:lvl>
    <w:lvl w:ilvl="2" w:tplc="0409001B" w:tentative="1">
      <w:start w:val="1"/>
      <w:numFmt w:val="lowerRoman"/>
      <w:lvlText w:val="%3."/>
      <w:lvlJc w:val="right"/>
      <w:pPr>
        <w:ind w:left="2156" w:hanging="180"/>
      </w:pPr>
    </w:lvl>
    <w:lvl w:ilvl="3" w:tplc="0409000F" w:tentative="1">
      <w:start w:val="1"/>
      <w:numFmt w:val="decimal"/>
      <w:lvlText w:val="%4."/>
      <w:lvlJc w:val="left"/>
      <w:pPr>
        <w:ind w:left="2876" w:hanging="360"/>
      </w:pPr>
    </w:lvl>
    <w:lvl w:ilvl="4" w:tplc="04090019" w:tentative="1">
      <w:start w:val="1"/>
      <w:numFmt w:val="lowerLetter"/>
      <w:lvlText w:val="%5."/>
      <w:lvlJc w:val="left"/>
      <w:pPr>
        <w:ind w:left="3596" w:hanging="360"/>
      </w:pPr>
    </w:lvl>
    <w:lvl w:ilvl="5" w:tplc="0409001B" w:tentative="1">
      <w:start w:val="1"/>
      <w:numFmt w:val="lowerRoman"/>
      <w:lvlText w:val="%6."/>
      <w:lvlJc w:val="right"/>
      <w:pPr>
        <w:ind w:left="4316" w:hanging="180"/>
      </w:pPr>
    </w:lvl>
    <w:lvl w:ilvl="6" w:tplc="0409000F" w:tentative="1">
      <w:start w:val="1"/>
      <w:numFmt w:val="decimal"/>
      <w:lvlText w:val="%7."/>
      <w:lvlJc w:val="left"/>
      <w:pPr>
        <w:ind w:left="5036" w:hanging="360"/>
      </w:pPr>
    </w:lvl>
    <w:lvl w:ilvl="7" w:tplc="04090019" w:tentative="1">
      <w:start w:val="1"/>
      <w:numFmt w:val="lowerLetter"/>
      <w:lvlText w:val="%8."/>
      <w:lvlJc w:val="left"/>
      <w:pPr>
        <w:ind w:left="5756" w:hanging="360"/>
      </w:pPr>
    </w:lvl>
    <w:lvl w:ilvl="8" w:tplc="0409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B5"/>
    <w:rsid w:val="00035E54"/>
    <w:rsid w:val="00123F9E"/>
    <w:rsid w:val="00157673"/>
    <w:rsid w:val="0016522B"/>
    <w:rsid w:val="00182721"/>
    <w:rsid w:val="001F66B5"/>
    <w:rsid w:val="00202A07"/>
    <w:rsid w:val="00416272"/>
    <w:rsid w:val="00634B99"/>
    <w:rsid w:val="006644FD"/>
    <w:rsid w:val="0077246C"/>
    <w:rsid w:val="008770F6"/>
    <w:rsid w:val="008A670C"/>
    <w:rsid w:val="009C0A9E"/>
    <w:rsid w:val="009D0346"/>
    <w:rsid w:val="00A06585"/>
    <w:rsid w:val="00A34F69"/>
    <w:rsid w:val="00B7052A"/>
    <w:rsid w:val="00E9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6AAE9"/>
  <w15:docId w15:val="{57143427-A656-408E-98DB-76250D88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2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Phichitchai Kingphuang</dc:creator>
  <cp:lastModifiedBy>ฉัตรสิริน เทพเกลี้ยง</cp:lastModifiedBy>
  <cp:revision>3</cp:revision>
  <cp:lastPrinted>2019-12-04T13:24:00Z</cp:lastPrinted>
  <dcterms:created xsi:type="dcterms:W3CDTF">2019-12-06T08:20:00Z</dcterms:created>
  <dcterms:modified xsi:type="dcterms:W3CDTF">2019-12-06T10:27:00Z</dcterms:modified>
</cp:coreProperties>
</file>